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DD7B" w14:textId="77777777" w:rsidR="00842ED1" w:rsidRPr="00D10BE4" w:rsidRDefault="00842ED1" w:rsidP="0077046D">
      <w:pPr>
        <w:pStyle w:val="Title"/>
        <w:rPr>
          <w:rFonts w:ascii="Aptos" w:hAnsi="Aptos"/>
          <w:sz w:val="52"/>
        </w:rPr>
      </w:pPr>
      <w:r w:rsidRPr="00D10BE4">
        <w:rPr>
          <w:rFonts w:ascii="Aptos" w:hAnsi="Aptos"/>
          <w:noProof/>
          <w:sz w:val="52"/>
        </w:rPr>
        <w:drawing>
          <wp:inline distT="0" distB="0" distL="0" distR="0" wp14:anchorId="7F972AD5" wp14:editId="177D2425">
            <wp:extent cx="5943600" cy="607060"/>
            <wp:effectExtent l="0" t="0" r="0" b="2540"/>
            <wp:docPr id="509084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84443" name="Picture 5090844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2A85" w14:textId="77777777" w:rsidR="00842ED1" w:rsidRPr="00D10BE4" w:rsidRDefault="00842ED1" w:rsidP="0077046D">
      <w:pPr>
        <w:pStyle w:val="Title"/>
        <w:rPr>
          <w:rFonts w:ascii="Aptos" w:hAnsi="Aptos"/>
          <w:sz w:val="52"/>
        </w:rPr>
      </w:pPr>
    </w:p>
    <w:p w14:paraId="27CF328F" w14:textId="2BEDCB44" w:rsidR="00842ED1" w:rsidRPr="00D10BE4" w:rsidRDefault="00023E33" w:rsidP="00842ED1">
      <w:pPr>
        <w:pStyle w:val="Title"/>
        <w:rPr>
          <w:rFonts w:ascii="Aptos" w:hAnsi="Aptos"/>
        </w:rPr>
      </w:pPr>
      <w:r w:rsidRPr="00D10BE4">
        <w:rPr>
          <w:rFonts w:ascii="Aptos" w:hAnsi="Aptos"/>
        </w:rPr>
        <w:t>Tips for Writing a Nominee Biography</w:t>
      </w:r>
    </w:p>
    <w:p w14:paraId="483C8395" w14:textId="77777777" w:rsidR="00842ED1" w:rsidRPr="00D10BE4" w:rsidRDefault="00842ED1" w:rsidP="00842ED1">
      <w:pPr>
        <w:pStyle w:val="Subtitle"/>
        <w:rPr>
          <w:rFonts w:ascii="Aptos" w:hAnsi="Aptos"/>
        </w:rPr>
      </w:pPr>
    </w:p>
    <w:p w14:paraId="21CE4416" w14:textId="77777777" w:rsidR="00842ED1" w:rsidRPr="00D10BE4" w:rsidRDefault="00842ED1" w:rsidP="00842ED1">
      <w:pPr>
        <w:pStyle w:val="Subtitle"/>
        <w:rPr>
          <w:rFonts w:ascii="Aptos" w:hAnsi="Aptos"/>
        </w:rPr>
      </w:pPr>
      <w:r w:rsidRPr="00D10BE4">
        <w:rPr>
          <w:rFonts w:ascii="Aptos" w:hAnsi="Aptos"/>
        </w:rPr>
        <w:t>Need help writing a compelling biography for your Star of Life nomination?</w:t>
      </w:r>
    </w:p>
    <w:p w14:paraId="69A45B51" w14:textId="259AF9B6" w:rsidR="00842ED1" w:rsidRPr="00D10BE4" w:rsidRDefault="00EB1A5D" w:rsidP="00842ED1">
      <w:pPr>
        <w:pStyle w:val="Subtitle"/>
        <w:rPr>
          <w:rFonts w:ascii="Aptos" w:hAnsi="Aptos"/>
        </w:rPr>
      </w:pPr>
      <w:hyperlink r:id="rId6" w:history="1">
        <w:r w:rsidR="00842ED1" w:rsidRPr="00D10BE4">
          <w:rPr>
            <w:rStyle w:val="Hyperlink"/>
            <w:rFonts w:ascii="Aptos" w:hAnsi="Aptos"/>
          </w:rPr>
          <w:t xml:space="preserve">Read a few examples from </w:t>
        </w:r>
        <w:r w:rsidRPr="00D10BE4">
          <w:rPr>
            <w:rStyle w:val="Hyperlink"/>
            <w:rFonts w:ascii="Aptos" w:hAnsi="Aptos"/>
          </w:rPr>
          <w:t>past years</w:t>
        </w:r>
      </w:hyperlink>
      <w:r w:rsidR="00842ED1" w:rsidRPr="00D10BE4">
        <w:rPr>
          <w:rFonts w:ascii="Aptos" w:hAnsi="Aptos"/>
        </w:rPr>
        <w:t xml:space="preserve">, then use the </w:t>
      </w:r>
      <w:r w:rsidR="00E6215C" w:rsidRPr="00D10BE4">
        <w:rPr>
          <w:rFonts w:ascii="Aptos" w:hAnsi="Aptos"/>
        </w:rPr>
        <w:t>templates</w:t>
      </w:r>
      <w:r w:rsidR="00842ED1" w:rsidRPr="00D10BE4">
        <w:rPr>
          <w:rFonts w:ascii="Aptos" w:hAnsi="Aptos"/>
        </w:rPr>
        <w:t xml:space="preserve"> below to get </w:t>
      </w:r>
      <w:r w:rsidR="00E6215C" w:rsidRPr="00D10BE4">
        <w:rPr>
          <w:rFonts w:ascii="Aptos" w:hAnsi="Aptos"/>
        </w:rPr>
        <w:t>started</w:t>
      </w:r>
      <w:r w:rsidR="00842ED1" w:rsidRPr="00D10BE4">
        <w:rPr>
          <w:rFonts w:ascii="Aptos" w:hAnsi="Aptos"/>
        </w:rPr>
        <w:t xml:space="preserve">. </w:t>
      </w:r>
      <w:r w:rsidR="00842ED1" w:rsidRPr="00D10BE4">
        <w:rPr>
          <w:rFonts w:ascii="Aptos" w:hAnsi="Aptos"/>
          <w:b/>
        </w:rPr>
        <w:t>These are not intended as rigid templates, but rather as an aid, if helpful, when pulling together your Star’s bio.</w:t>
      </w:r>
    </w:p>
    <w:p w14:paraId="4FBD740E" w14:textId="0116BC17" w:rsidR="00A5440A" w:rsidRPr="00D10BE4" w:rsidRDefault="00842ED1" w:rsidP="00842ED1">
      <w:pPr>
        <w:pStyle w:val="Subtitle"/>
        <w:rPr>
          <w:rFonts w:ascii="Aptos" w:hAnsi="Aptos"/>
          <w:sz w:val="52"/>
        </w:rPr>
      </w:pPr>
      <w:r w:rsidRPr="00D10BE4">
        <w:rPr>
          <w:rFonts w:ascii="Aptos" w:hAnsi="Aptos"/>
        </w:rPr>
        <w:t>The ideal bio is about one-third to two-thirds of a page in length.</w:t>
      </w:r>
      <w:r w:rsidRPr="00D10BE4">
        <w:rPr>
          <w:rFonts w:ascii="Aptos" w:hAnsi="Aptos"/>
        </w:rPr>
        <w:t xml:space="preserve"> </w:t>
      </w:r>
      <w:proofErr w:type="gramStart"/>
      <w:r w:rsidRPr="00D10BE4">
        <w:rPr>
          <w:rFonts w:ascii="Aptos" w:hAnsi="Aptos"/>
        </w:rPr>
        <w:t>Have</w:t>
      </w:r>
      <w:proofErr w:type="gramEnd"/>
      <w:r w:rsidRPr="00D10BE4">
        <w:rPr>
          <w:rFonts w:ascii="Aptos" w:hAnsi="Aptos"/>
        </w:rPr>
        <w:t xml:space="preserve"> questions? Email </w:t>
      </w:r>
      <w:hyperlink r:id="rId7" w:history="1">
        <w:r w:rsidRPr="00D10BE4">
          <w:rPr>
            <w:rStyle w:val="Hyperlink"/>
            <w:rFonts w:ascii="Aptos" w:hAnsi="Aptos"/>
          </w:rPr>
          <w:t>info@ambulance.org</w:t>
        </w:r>
      </w:hyperlink>
    </w:p>
    <w:p w14:paraId="0F448A4B" w14:textId="77777777" w:rsidR="001F2CD9" w:rsidRPr="00D10BE4" w:rsidRDefault="001F2CD9" w:rsidP="001F2CD9">
      <w:pPr>
        <w:pStyle w:val="Heading1"/>
        <w:rPr>
          <w:rFonts w:ascii="Aptos" w:hAnsi="Aptos"/>
        </w:rPr>
      </w:pPr>
      <w:r w:rsidRPr="00D10BE4">
        <w:rPr>
          <w:rFonts w:ascii="Aptos" w:hAnsi="Aptos"/>
        </w:rPr>
        <w:t>Openers</w:t>
      </w:r>
    </w:p>
    <w:p w14:paraId="537A12F2" w14:textId="77777777" w:rsidR="001F2CD9" w:rsidRPr="00D10BE4" w:rsidRDefault="001F2CD9" w:rsidP="001F2CD9">
      <w:pPr>
        <w:rPr>
          <w:rFonts w:ascii="Aptos" w:hAnsi="Aptos"/>
        </w:rPr>
      </w:pPr>
      <w:r w:rsidRPr="00D10BE4">
        <w:rPr>
          <w:rFonts w:ascii="Aptos" w:hAnsi="Aptos"/>
        </w:rPr>
        <w:t>A few sample opening sentences below to help the reader understand the basics about your Star.</w:t>
      </w:r>
    </w:p>
    <w:p w14:paraId="0D35B47F" w14:textId="77777777" w:rsidR="001F2CD9" w:rsidRPr="00D10BE4" w:rsidRDefault="001F2CD9" w:rsidP="0013170B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00D10BE4">
        <w:rPr>
          <w:rFonts w:ascii="Aptos" w:hAnsi="Aptos"/>
          <w:highlight w:val="yellow"/>
        </w:rPr>
        <w:t>Jane Smith</w:t>
      </w:r>
      <w:r w:rsidRPr="00D10BE4">
        <w:rPr>
          <w:rFonts w:ascii="Aptos" w:hAnsi="Aptos"/>
        </w:rPr>
        <w:t xml:space="preserve"> has served ABC Ambulance as a </w:t>
      </w:r>
      <w:r w:rsidR="00086A11" w:rsidRPr="00D10BE4">
        <w:rPr>
          <w:rFonts w:ascii="Aptos" w:hAnsi="Aptos"/>
        </w:rPr>
        <w:t>Field Training Officer</w:t>
      </w:r>
      <w:r w:rsidRPr="00D10BE4">
        <w:rPr>
          <w:rFonts w:ascii="Aptos" w:hAnsi="Aptos"/>
        </w:rPr>
        <w:t xml:space="preserve"> for more than eight years. During this time, she has made a name for herself as </w:t>
      </w:r>
      <w:r w:rsidR="00D314B8" w:rsidRPr="00D10BE4">
        <w:rPr>
          <w:rFonts w:ascii="Aptos" w:hAnsi="Aptos"/>
        </w:rPr>
        <w:t>the go-to mentor for new employees learning the ropes. She makes everyone feel welcome from the moment they join the team.</w:t>
      </w:r>
    </w:p>
    <w:p w14:paraId="605A12CC" w14:textId="2A843532" w:rsidR="001F2CD9" w:rsidRPr="00D10BE4" w:rsidRDefault="00D314B8" w:rsidP="0013170B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00D10BE4">
        <w:rPr>
          <w:rFonts w:ascii="Aptos" w:hAnsi="Aptos"/>
          <w:highlight w:val="green"/>
        </w:rPr>
        <w:t>Joe Smith</w:t>
      </w:r>
      <w:r w:rsidRPr="00D10BE4">
        <w:rPr>
          <w:rFonts w:ascii="Aptos" w:hAnsi="Aptos"/>
        </w:rPr>
        <w:t xml:space="preserve"> </w:t>
      </w:r>
      <w:r w:rsidR="00086A11" w:rsidRPr="00D10BE4">
        <w:rPr>
          <w:rFonts w:ascii="Aptos" w:hAnsi="Aptos"/>
        </w:rPr>
        <w:t>joined</w:t>
      </w:r>
      <w:r w:rsidRPr="00D10BE4">
        <w:rPr>
          <w:rFonts w:ascii="Aptos" w:hAnsi="Aptos"/>
        </w:rPr>
        <w:t xml:space="preserve"> XYZ Ambulance as an EMT </w:t>
      </w:r>
      <w:r w:rsidR="00086A11" w:rsidRPr="00D10BE4">
        <w:rPr>
          <w:rFonts w:ascii="Aptos" w:hAnsi="Aptos"/>
        </w:rPr>
        <w:t>three</w:t>
      </w:r>
      <w:r w:rsidRPr="00D10BE4">
        <w:rPr>
          <w:rFonts w:ascii="Aptos" w:hAnsi="Aptos"/>
        </w:rPr>
        <w:t xml:space="preserve"> years</w:t>
      </w:r>
      <w:r w:rsidR="00086A11" w:rsidRPr="00D10BE4">
        <w:rPr>
          <w:rFonts w:ascii="Aptos" w:hAnsi="Aptos"/>
        </w:rPr>
        <w:t xml:space="preserve"> ago and has since </w:t>
      </w:r>
      <w:r w:rsidR="00842ED1" w:rsidRPr="00D10BE4">
        <w:rPr>
          <w:rFonts w:ascii="Aptos" w:hAnsi="Aptos"/>
        </w:rPr>
        <w:t>earned his Paramedic license as well as the respect of the whole team</w:t>
      </w:r>
      <w:r w:rsidR="00086A11" w:rsidRPr="00D10BE4">
        <w:rPr>
          <w:rFonts w:ascii="Aptos" w:hAnsi="Aptos"/>
        </w:rPr>
        <w:t xml:space="preserve">. </w:t>
      </w:r>
      <w:r w:rsidRPr="00D10BE4">
        <w:rPr>
          <w:rFonts w:ascii="Aptos" w:hAnsi="Aptos"/>
        </w:rPr>
        <w:t>During this time, he has proven himself to be a deeply compassionate caregiver for our patients. He is always ready to help at a moment’s notice.</w:t>
      </w:r>
    </w:p>
    <w:p w14:paraId="7A9011D2" w14:textId="428CC5EB" w:rsidR="00086A11" w:rsidRPr="00D10BE4" w:rsidRDefault="00086A11" w:rsidP="0013170B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00D10BE4">
        <w:rPr>
          <w:rFonts w:ascii="Aptos" w:hAnsi="Aptos"/>
          <w:highlight w:val="cyan"/>
        </w:rPr>
        <w:t>Jack Smith</w:t>
      </w:r>
      <w:r w:rsidRPr="00D10BE4">
        <w:rPr>
          <w:rFonts w:ascii="Aptos" w:hAnsi="Aptos"/>
        </w:rPr>
        <w:t xml:space="preserve"> was selected as 123 Ambulance’s </w:t>
      </w:r>
      <w:r w:rsidR="00842ED1" w:rsidRPr="00D10BE4">
        <w:rPr>
          <w:rFonts w:ascii="Aptos" w:hAnsi="Aptos"/>
        </w:rPr>
        <w:t>2024</w:t>
      </w:r>
      <w:r w:rsidRPr="00D10BE4">
        <w:rPr>
          <w:rFonts w:ascii="Aptos" w:hAnsi="Aptos"/>
        </w:rPr>
        <w:t xml:space="preserve"> Star of Life because of his selfless service to a patient in need. Jack, a Paramedic with 123 for more than 30 years, has always demonstrated top-notch clinical skills. On August 14, 20</w:t>
      </w:r>
      <w:r w:rsidR="00842ED1" w:rsidRPr="00D10BE4">
        <w:rPr>
          <w:rFonts w:ascii="Aptos" w:hAnsi="Aptos"/>
        </w:rPr>
        <w:t>23</w:t>
      </w:r>
      <w:r w:rsidRPr="00D10BE4">
        <w:rPr>
          <w:rFonts w:ascii="Aptos" w:hAnsi="Aptos"/>
        </w:rPr>
        <w:t>, however, they were truly put to the test.</w:t>
      </w:r>
    </w:p>
    <w:p w14:paraId="04088CD8" w14:textId="77777777" w:rsidR="001F2CD9" w:rsidRPr="00D10BE4" w:rsidRDefault="00D314B8" w:rsidP="00D314B8">
      <w:pPr>
        <w:pStyle w:val="Heading1"/>
        <w:rPr>
          <w:rFonts w:ascii="Aptos" w:hAnsi="Aptos"/>
        </w:rPr>
      </w:pPr>
      <w:r w:rsidRPr="00D10BE4">
        <w:rPr>
          <w:rFonts w:ascii="Aptos" w:hAnsi="Aptos"/>
        </w:rPr>
        <w:t>Show Your Star’s Impact</w:t>
      </w:r>
      <w:r w:rsidR="00086A11" w:rsidRPr="00D10BE4">
        <w:rPr>
          <w:rFonts w:ascii="Aptos" w:hAnsi="Aptos"/>
        </w:rPr>
        <w:t xml:space="preserve"> </w:t>
      </w:r>
      <w:r w:rsidR="0013170B" w:rsidRPr="00D10BE4">
        <w:rPr>
          <w:rFonts w:ascii="Aptos" w:hAnsi="Aptos"/>
        </w:rPr>
        <w:t>/</w:t>
      </w:r>
      <w:r w:rsidR="00086A11" w:rsidRPr="00D10BE4">
        <w:rPr>
          <w:rFonts w:ascii="Aptos" w:hAnsi="Aptos"/>
        </w:rPr>
        <w:t xml:space="preserve"> Tell </w:t>
      </w:r>
      <w:r w:rsidR="0013170B" w:rsidRPr="00D10BE4">
        <w:rPr>
          <w:rFonts w:ascii="Aptos" w:hAnsi="Aptos"/>
        </w:rPr>
        <w:t>a</w:t>
      </w:r>
      <w:r w:rsidR="00086A11" w:rsidRPr="00D10BE4">
        <w:rPr>
          <w:rFonts w:ascii="Aptos" w:hAnsi="Aptos"/>
        </w:rPr>
        <w:t xml:space="preserve"> Story</w:t>
      </w:r>
    </w:p>
    <w:p w14:paraId="570FEF24" w14:textId="77777777" w:rsidR="00D314B8" w:rsidRPr="00D10BE4" w:rsidRDefault="00D314B8" w:rsidP="00D314B8">
      <w:pPr>
        <w:rPr>
          <w:rFonts w:ascii="Aptos" w:hAnsi="Aptos"/>
        </w:rPr>
      </w:pPr>
      <w:r w:rsidRPr="00D10BE4">
        <w:rPr>
          <w:rFonts w:ascii="Aptos" w:hAnsi="Aptos"/>
        </w:rPr>
        <w:t xml:space="preserve">Here is where you give examples that </w:t>
      </w:r>
      <w:r w:rsidR="00086A11" w:rsidRPr="00D10BE4">
        <w:rPr>
          <w:rFonts w:ascii="Aptos" w:hAnsi="Aptos"/>
        </w:rPr>
        <w:t>demonstrate just what your Star</w:t>
      </w:r>
      <w:r w:rsidR="00751A4B" w:rsidRPr="00D10BE4">
        <w:rPr>
          <w:rFonts w:ascii="Aptos" w:hAnsi="Aptos"/>
        </w:rPr>
        <w:t xml:space="preserve">. Is there an example project, </w:t>
      </w:r>
      <w:r w:rsidR="0013170B" w:rsidRPr="00D10BE4">
        <w:rPr>
          <w:rFonts w:ascii="Aptos" w:hAnsi="Aptos"/>
        </w:rPr>
        <w:t>patient compliment, performance evaluation</w:t>
      </w:r>
      <w:r w:rsidR="00751A4B" w:rsidRPr="00D10BE4">
        <w:rPr>
          <w:rFonts w:ascii="Aptos" w:hAnsi="Aptos"/>
        </w:rPr>
        <w:t>, or extraordinary call that showcases his or her talents?</w:t>
      </w:r>
    </w:p>
    <w:p w14:paraId="19562C85" w14:textId="43B7F106" w:rsidR="00D314B8" w:rsidRPr="00D10BE4" w:rsidRDefault="00086A11" w:rsidP="00D314B8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D10BE4">
        <w:rPr>
          <w:rFonts w:ascii="Aptos" w:hAnsi="Aptos"/>
          <w:highlight w:val="yellow"/>
        </w:rPr>
        <w:t>Jane</w:t>
      </w:r>
      <w:r w:rsidRPr="00D10BE4">
        <w:rPr>
          <w:rFonts w:ascii="Aptos" w:hAnsi="Aptos"/>
        </w:rPr>
        <w:t xml:space="preserve"> spearheaded an effort to redesign our new hire training process that has helped our recruits </w:t>
      </w:r>
      <w:r w:rsidR="00842ED1" w:rsidRPr="00D10BE4">
        <w:rPr>
          <w:rFonts w:ascii="Aptos" w:hAnsi="Aptos"/>
        </w:rPr>
        <w:t>get into the field</w:t>
      </w:r>
      <w:r w:rsidRPr="00D10BE4">
        <w:rPr>
          <w:rFonts w:ascii="Aptos" w:hAnsi="Aptos"/>
        </w:rPr>
        <w:t xml:space="preserve"> more quickly </w:t>
      </w:r>
      <w:r w:rsidR="00751A4B" w:rsidRPr="00D10BE4">
        <w:rPr>
          <w:rFonts w:ascii="Aptos" w:hAnsi="Aptos"/>
        </w:rPr>
        <w:t xml:space="preserve">while reducing new </w:t>
      </w:r>
      <w:r w:rsidRPr="00D10BE4">
        <w:rPr>
          <w:rFonts w:ascii="Aptos" w:hAnsi="Aptos"/>
        </w:rPr>
        <w:t xml:space="preserve">employee turnover. </w:t>
      </w:r>
      <w:r w:rsidR="00751A4B" w:rsidRPr="00D10BE4">
        <w:rPr>
          <w:rFonts w:ascii="Aptos" w:hAnsi="Aptos"/>
        </w:rPr>
        <w:t xml:space="preserve">She worked with her fellow </w:t>
      </w:r>
      <w:r w:rsidR="00842ED1" w:rsidRPr="00D10BE4">
        <w:rPr>
          <w:rFonts w:ascii="Aptos" w:hAnsi="Aptos"/>
        </w:rPr>
        <w:t>field training officers</w:t>
      </w:r>
      <w:r w:rsidR="00751A4B" w:rsidRPr="00D10BE4">
        <w:rPr>
          <w:rFonts w:ascii="Aptos" w:hAnsi="Aptos"/>
        </w:rPr>
        <w:t xml:space="preserve"> to gather data…</w:t>
      </w:r>
    </w:p>
    <w:p w14:paraId="19F6A823" w14:textId="77777777" w:rsidR="00751A4B" w:rsidRPr="00D10BE4" w:rsidRDefault="00751A4B" w:rsidP="00D314B8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D10BE4">
        <w:rPr>
          <w:rFonts w:ascii="Aptos" w:hAnsi="Aptos"/>
          <w:color w:val="000000" w:themeColor="text1"/>
          <w:highlight w:val="green"/>
        </w:rPr>
        <w:t>Joe</w:t>
      </w:r>
      <w:r w:rsidRPr="00D10BE4">
        <w:rPr>
          <w:rFonts w:ascii="Aptos" w:hAnsi="Aptos"/>
        </w:rPr>
        <w:t xml:space="preserve"> is known by all for his smile and his positive outlook. We recently received a complimentary note from the daughter of a woman he cared for several times, stating that, “My mother always mentioned to me how kind and helpful EMS was during her most stressful days.” …</w:t>
      </w:r>
    </w:p>
    <w:p w14:paraId="269CF493" w14:textId="77777777" w:rsidR="001F2CD9" w:rsidRPr="00D10BE4" w:rsidRDefault="00751A4B" w:rsidP="00751A4B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D10BE4">
        <w:rPr>
          <w:rFonts w:ascii="Aptos" w:hAnsi="Aptos"/>
        </w:rPr>
        <w:lastRenderedPageBreak/>
        <w:t xml:space="preserve">While on an overnight shift in Anytown, </w:t>
      </w:r>
      <w:r w:rsidRPr="00D10BE4">
        <w:rPr>
          <w:rFonts w:ascii="Aptos" w:hAnsi="Aptos"/>
          <w:highlight w:val="cyan"/>
        </w:rPr>
        <w:t>Jack</w:t>
      </w:r>
      <w:r w:rsidRPr="00D10BE4">
        <w:rPr>
          <w:rFonts w:ascii="Aptos" w:hAnsi="Aptos"/>
        </w:rPr>
        <w:t xml:space="preserve"> and his partner, Abraham Lincoln, were first to respond to a multi-vehicle collision on the interstate. Jack and Abe leapt into action, and … </w:t>
      </w:r>
    </w:p>
    <w:p w14:paraId="6E5F652B" w14:textId="77777777" w:rsidR="001F2CD9" w:rsidRPr="00D10BE4" w:rsidRDefault="00D314B8" w:rsidP="00D314B8">
      <w:pPr>
        <w:pStyle w:val="Heading1"/>
        <w:rPr>
          <w:rFonts w:ascii="Aptos" w:hAnsi="Aptos"/>
        </w:rPr>
      </w:pPr>
      <w:r w:rsidRPr="00D10BE4">
        <w:rPr>
          <w:rFonts w:ascii="Aptos" w:hAnsi="Aptos"/>
        </w:rPr>
        <w:t>Get (A Little) Personal</w:t>
      </w:r>
    </w:p>
    <w:p w14:paraId="5CB9248C" w14:textId="77777777" w:rsidR="00D314B8" w:rsidRPr="00D10BE4" w:rsidRDefault="00D314B8" w:rsidP="00D314B8">
      <w:pPr>
        <w:rPr>
          <w:rFonts w:ascii="Aptos" w:hAnsi="Aptos"/>
        </w:rPr>
      </w:pPr>
      <w:r w:rsidRPr="00D10BE4">
        <w:rPr>
          <w:rFonts w:ascii="Aptos" w:hAnsi="Aptos"/>
        </w:rPr>
        <w:t>Share a bit about your Star’s family, interests, and talents OUTSIDE of EMS.</w:t>
      </w:r>
    </w:p>
    <w:p w14:paraId="45BBE780" w14:textId="77777777" w:rsidR="00086A11" w:rsidRPr="00D10BE4" w:rsidRDefault="00751A4B" w:rsidP="00086A11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D10BE4">
        <w:rPr>
          <w:rFonts w:ascii="Aptos" w:hAnsi="Aptos"/>
        </w:rPr>
        <w:t xml:space="preserve">When </w:t>
      </w:r>
      <w:r w:rsidR="0013170B" w:rsidRPr="00D10BE4">
        <w:rPr>
          <w:rFonts w:ascii="Aptos" w:hAnsi="Aptos"/>
        </w:rPr>
        <w:t>not providing excellent prehospital care to the people</w:t>
      </w:r>
      <w:r w:rsidRPr="00D10BE4">
        <w:rPr>
          <w:rFonts w:ascii="Aptos" w:hAnsi="Aptos"/>
        </w:rPr>
        <w:t xml:space="preserve"> </w:t>
      </w:r>
      <w:proofErr w:type="spellStart"/>
      <w:r w:rsidRPr="00D10BE4">
        <w:rPr>
          <w:rFonts w:ascii="Aptos" w:hAnsi="Aptos"/>
        </w:rPr>
        <w:t>MyTown</w:t>
      </w:r>
      <w:proofErr w:type="spellEnd"/>
      <w:r w:rsidRPr="00D10BE4">
        <w:rPr>
          <w:rFonts w:ascii="Aptos" w:hAnsi="Aptos"/>
        </w:rPr>
        <w:t xml:space="preserve">, </w:t>
      </w:r>
      <w:r w:rsidRPr="00D10BE4">
        <w:rPr>
          <w:rFonts w:ascii="Aptos" w:hAnsi="Aptos"/>
          <w:highlight w:val="yellow"/>
        </w:rPr>
        <w:t>Jane</w:t>
      </w:r>
      <w:r w:rsidRPr="00D10BE4">
        <w:rPr>
          <w:rFonts w:ascii="Aptos" w:hAnsi="Aptos"/>
        </w:rPr>
        <w:t xml:space="preserve"> enjoys spending time with her husband, </w:t>
      </w:r>
      <w:r w:rsidR="0013170B" w:rsidRPr="00D10BE4">
        <w:rPr>
          <w:rFonts w:ascii="Aptos" w:hAnsi="Aptos"/>
        </w:rPr>
        <w:t>John, and children, Sarah and Michael. She also volunteers as a literacy teacher at the community library.</w:t>
      </w:r>
    </w:p>
    <w:p w14:paraId="54ACEEC4" w14:textId="77777777" w:rsidR="0013170B" w:rsidRPr="00D10BE4" w:rsidRDefault="0013170B" w:rsidP="00086A11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D10BE4">
        <w:rPr>
          <w:rFonts w:ascii="Aptos" w:hAnsi="Aptos"/>
          <w:highlight w:val="green"/>
        </w:rPr>
        <w:t>Joe’s</w:t>
      </w:r>
      <w:r w:rsidRPr="00D10BE4">
        <w:rPr>
          <w:rFonts w:ascii="Aptos" w:hAnsi="Aptos"/>
        </w:rPr>
        <w:t xml:space="preserve"> team spirit carries over into his home life. He is co-captain of his team, The Tigers, in the Anytown recreational soccer league. His wedding to his fiancé, Amy, is set for Spring 2019.</w:t>
      </w:r>
    </w:p>
    <w:p w14:paraId="0950CA2B" w14:textId="15F84A0B" w:rsidR="00D314B8" w:rsidRPr="00D10BE4" w:rsidRDefault="0013170B" w:rsidP="0013170B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D10BE4">
        <w:rPr>
          <w:rFonts w:ascii="Aptos" w:hAnsi="Aptos"/>
          <w:highlight w:val="cyan"/>
        </w:rPr>
        <w:t>Jack</w:t>
      </w:r>
      <w:r w:rsidRPr="00D10BE4">
        <w:rPr>
          <w:rFonts w:ascii="Aptos" w:hAnsi="Aptos"/>
        </w:rPr>
        <w:t xml:space="preserve"> was born and raised in Anytown and graduated from </w:t>
      </w:r>
      <w:r w:rsidR="00842ED1" w:rsidRPr="00D10BE4">
        <w:rPr>
          <w:rFonts w:ascii="Aptos" w:hAnsi="Aptos"/>
        </w:rPr>
        <w:t>County Community College</w:t>
      </w:r>
      <w:r w:rsidRPr="00D10BE4">
        <w:rPr>
          <w:rFonts w:ascii="Aptos" w:hAnsi="Aptos"/>
        </w:rPr>
        <w:t xml:space="preserve"> in 2000 with a degree in underwater basket weaving. On weekends, he enjoys scouring local garage sales for vintage milk pails as well as taking salsa classes with his friends.</w:t>
      </w:r>
    </w:p>
    <w:p w14:paraId="7B689BD9" w14:textId="77777777" w:rsidR="00D314B8" w:rsidRPr="00D10BE4" w:rsidRDefault="00D314B8" w:rsidP="00D314B8">
      <w:pPr>
        <w:pStyle w:val="Heading1"/>
        <w:rPr>
          <w:rFonts w:ascii="Aptos" w:hAnsi="Aptos"/>
        </w:rPr>
      </w:pPr>
      <w:r w:rsidRPr="00D10BE4">
        <w:rPr>
          <w:rFonts w:ascii="Aptos" w:hAnsi="Aptos"/>
        </w:rPr>
        <w:t>Pull It All Together</w:t>
      </w:r>
    </w:p>
    <w:p w14:paraId="772FD7ED" w14:textId="77777777" w:rsidR="00D314B8" w:rsidRPr="00D10BE4" w:rsidRDefault="00D314B8" w:rsidP="00D314B8">
      <w:pPr>
        <w:rPr>
          <w:rFonts w:ascii="Aptos" w:hAnsi="Aptos"/>
        </w:rPr>
      </w:pPr>
      <w:r w:rsidRPr="00D10BE4">
        <w:rPr>
          <w:rFonts w:ascii="Aptos" w:hAnsi="Aptos"/>
        </w:rPr>
        <w:t>Close with a line that wraps up the whole bio.</w:t>
      </w:r>
    </w:p>
    <w:p w14:paraId="017BA84C" w14:textId="70EBE8E0" w:rsidR="00D314B8" w:rsidRPr="00D10BE4" w:rsidRDefault="00D314B8" w:rsidP="00D314B8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D10BE4">
        <w:rPr>
          <w:rFonts w:ascii="Aptos" w:hAnsi="Aptos"/>
        </w:rPr>
        <w:t xml:space="preserve">ABC Ambulance is proud to call </w:t>
      </w:r>
      <w:r w:rsidRPr="00D10BE4">
        <w:rPr>
          <w:rFonts w:ascii="Aptos" w:hAnsi="Aptos"/>
          <w:highlight w:val="yellow"/>
        </w:rPr>
        <w:t>Jane Smith</w:t>
      </w:r>
      <w:r w:rsidRPr="00D10BE4">
        <w:rPr>
          <w:rFonts w:ascii="Aptos" w:hAnsi="Aptos"/>
        </w:rPr>
        <w:t xml:space="preserve"> our 20</w:t>
      </w:r>
      <w:r w:rsidR="00842ED1" w:rsidRPr="00D10BE4">
        <w:rPr>
          <w:rFonts w:ascii="Aptos" w:hAnsi="Aptos"/>
        </w:rPr>
        <w:t>24</w:t>
      </w:r>
      <w:r w:rsidRPr="00D10BE4">
        <w:rPr>
          <w:rFonts w:ascii="Aptos" w:hAnsi="Aptos"/>
        </w:rPr>
        <w:t xml:space="preserve"> Star of Life</w:t>
      </w:r>
      <w:r w:rsidR="00086A11" w:rsidRPr="00D10BE4">
        <w:rPr>
          <w:rFonts w:ascii="Aptos" w:hAnsi="Aptos"/>
        </w:rPr>
        <w:t>!</w:t>
      </w:r>
    </w:p>
    <w:p w14:paraId="7FF40F32" w14:textId="77777777" w:rsidR="00D314B8" w:rsidRPr="00D10BE4" w:rsidRDefault="00D314B8" w:rsidP="00D314B8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D10BE4">
        <w:rPr>
          <w:rFonts w:ascii="Aptos" w:hAnsi="Aptos"/>
        </w:rPr>
        <w:t xml:space="preserve">Thank you, </w:t>
      </w:r>
      <w:r w:rsidRPr="00D10BE4">
        <w:rPr>
          <w:rFonts w:ascii="Aptos" w:hAnsi="Aptos"/>
          <w:highlight w:val="green"/>
        </w:rPr>
        <w:t>Joe Smith</w:t>
      </w:r>
      <w:r w:rsidRPr="00D10BE4">
        <w:rPr>
          <w:rFonts w:ascii="Aptos" w:hAnsi="Aptos"/>
        </w:rPr>
        <w:t>, for all that you do to support XYZ Ambulance and the communities we serve.</w:t>
      </w:r>
    </w:p>
    <w:p w14:paraId="454BB8DB" w14:textId="3129465D" w:rsidR="00842ED1" w:rsidRPr="00D10BE4" w:rsidRDefault="0013170B" w:rsidP="00842ED1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D10BE4">
        <w:rPr>
          <w:rFonts w:ascii="Aptos" w:hAnsi="Aptos"/>
        </w:rPr>
        <w:t xml:space="preserve">The people of </w:t>
      </w:r>
      <w:proofErr w:type="spellStart"/>
      <w:r w:rsidRPr="00D10BE4">
        <w:rPr>
          <w:rFonts w:ascii="Aptos" w:hAnsi="Aptos"/>
        </w:rPr>
        <w:t>MyTown</w:t>
      </w:r>
      <w:proofErr w:type="spellEnd"/>
      <w:r w:rsidRPr="00D10BE4">
        <w:rPr>
          <w:rFonts w:ascii="Aptos" w:hAnsi="Aptos"/>
        </w:rPr>
        <w:t xml:space="preserve"> thank you, </w:t>
      </w:r>
      <w:r w:rsidRPr="00D10BE4">
        <w:rPr>
          <w:rFonts w:ascii="Aptos" w:hAnsi="Aptos"/>
          <w:highlight w:val="cyan"/>
        </w:rPr>
        <w:t>Jack Smith</w:t>
      </w:r>
      <w:r w:rsidRPr="00D10BE4">
        <w:rPr>
          <w:rFonts w:ascii="Aptos" w:hAnsi="Aptos"/>
        </w:rPr>
        <w:t>, for your selfless service.</w:t>
      </w:r>
    </w:p>
    <w:p w14:paraId="19554B7A" w14:textId="2B7CFD31" w:rsidR="00842ED1" w:rsidRPr="00D10BE4" w:rsidRDefault="00842ED1" w:rsidP="00842ED1">
      <w:pPr>
        <w:pStyle w:val="Heading1"/>
        <w:rPr>
          <w:rFonts w:ascii="Aptos" w:hAnsi="Aptos"/>
        </w:rPr>
      </w:pPr>
      <w:r w:rsidRPr="00D10BE4">
        <w:rPr>
          <w:rFonts w:ascii="Aptos" w:hAnsi="Aptos"/>
        </w:rPr>
        <w:t>Don’t Forget a High-Resolution Headshot Photo!</w:t>
      </w:r>
    </w:p>
    <w:p w14:paraId="548E8DDD" w14:textId="01773CFE" w:rsidR="00D314B8" w:rsidRPr="00D10BE4" w:rsidRDefault="00842ED1" w:rsidP="00842ED1">
      <w:pPr>
        <w:rPr>
          <w:rFonts w:ascii="Aptos" w:hAnsi="Aptos"/>
        </w:rPr>
      </w:pPr>
      <w:r w:rsidRPr="00D10BE4">
        <w:rPr>
          <w:rFonts w:ascii="Aptos" w:hAnsi="Aptos"/>
        </w:rPr>
        <w:t xml:space="preserve">The best Stars of Life headshot photos are high resolution, in uniform, and against a neutral background. </w:t>
      </w:r>
      <w:hyperlink r:id="rId8" w:history="1">
        <w:r w:rsidRPr="00D10BE4">
          <w:rPr>
            <w:rStyle w:val="Hyperlink"/>
            <w:rFonts w:ascii="Aptos" w:hAnsi="Aptos"/>
          </w:rPr>
          <w:t>Here are a few tips</w:t>
        </w:r>
      </w:hyperlink>
      <w:r w:rsidRPr="00D10BE4">
        <w:rPr>
          <w:rFonts w:ascii="Aptos" w:hAnsi="Aptos"/>
        </w:rPr>
        <w:t xml:space="preserve"> for taking a clean headshot on your smart phone.</w:t>
      </w:r>
    </w:p>
    <w:sectPr w:rsidR="00D314B8" w:rsidRPr="00D1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536CF"/>
    <w:multiLevelType w:val="hybridMultilevel"/>
    <w:tmpl w:val="D3F6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E7724"/>
    <w:multiLevelType w:val="hybridMultilevel"/>
    <w:tmpl w:val="BF4E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00324">
    <w:abstractNumId w:val="0"/>
  </w:num>
  <w:num w:numId="2" w16cid:durableId="127809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81"/>
    <w:rsid w:val="00023E33"/>
    <w:rsid w:val="00086A11"/>
    <w:rsid w:val="000A7E61"/>
    <w:rsid w:val="0013170B"/>
    <w:rsid w:val="001F2CD9"/>
    <w:rsid w:val="00203FFB"/>
    <w:rsid w:val="00405E2E"/>
    <w:rsid w:val="00751A4B"/>
    <w:rsid w:val="0077046D"/>
    <w:rsid w:val="00842ED1"/>
    <w:rsid w:val="00A4642F"/>
    <w:rsid w:val="00A5440A"/>
    <w:rsid w:val="00B31381"/>
    <w:rsid w:val="00C264B9"/>
    <w:rsid w:val="00C37BA7"/>
    <w:rsid w:val="00D10BE4"/>
    <w:rsid w:val="00D314B8"/>
    <w:rsid w:val="00E35DCA"/>
    <w:rsid w:val="00E6215C"/>
    <w:rsid w:val="00E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E299"/>
  <w15:chartTrackingRefBased/>
  <w15:docId w15:val="{BF337002-5FA7-4C77-A6B7-4CB4B1A6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D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DC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3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C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C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CD9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770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dshots-inc.com/blog/how-to-take-professional-headshots-at-hom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mbul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s.ambulance.org/tag/202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Riordan</dc:creator>
  <cp:keywords/>
  <dc:description/>
  <cp:lastModifiedBy>Amanda Riordan</cp:lastModifiedBy>
  <cp:revision>7</cp:revision>
  <dcterms:created xsi:type="dcterms:W3CDTF">2024-07-01T17:49:00Z</dcterms:created>
  <dcterms:modified xsi:type="dcterms:W3CDTF">2024-07-01T17:59:00Z</dcterms:modified>
</cp:coreProperties>
</file>